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B22" w:rsidRPr="00C30F0A" w:rsidRDefault="00C30F0A">
      <w:pPr>
        <w:rPr>
          <w:b/>
          <w:bCs/>
          <w:rtl/>
        </w:rPr>
      </w:pPr>
      <w:r w:rsidRPr="00C30F0A">
        <w:rPr>
          <w:rFonts w:hint="cs"/>
          <w:b/>
          <w:bCs/>
          <w:rtl/>
        </w:rPr>
        <w:t>نقشه شیپ فایل رودخانه های شهرستان شهرضا</w:t>
      </w:r>
    </w:p>
    <w:p w:rsidR="00C30F0A" w:rsidRDefault="00C30F0A" w:rsidP="008646C5">
      <w:pPr>
        <w:rPr>
          <w:rtl/>
        </w:rPr>
      </w:pPr>
      <w:r>
        <w:rPr>
          <w:rFonts w:hint="cs"/>
          <w:rtl/>
        </w:rPr>
        <w:t xml:space="preserve">این فایل دربردارنده </w:t>
      </w:r>
      <w:r>
        <w:t>shapefile</w:t>
      </w:r>
      <w:r>
        <w:rPr>
          <w:rFonts w:hint="cs"/>
          <w:rtl/>
        </w:rPr>
        <w:t xml:space="preserve"> رودخانه های شهرستان شهرضا است که در محیط </w:t>
      </w:r>
      <w:proofErr w:type="spellStart"/>
      <w:r>
        <w:t>gis</w:t>
      </w:r>
      <w:proofErr w:type="spellEnd"/>
      <w:r>
        <w:rPr>
          <w:rFonts w:hint="cs"/>
          <w:rtl/>
        </w:rPr>
        <w:t xml:space="preserve"> (</w:t>
      </w:r>
      <w:proofErr w:type="spellStart"/>
      <w:r>
        <w:t>arcmap</w:t>
      </w:r>
      <w:proofErr w:type="spellEnd"/>
      <w:r>
        <w:rPr>
          <w:rFonts w:hint="cs"/>
          <w:rtl/>
        </w:rPr>
        <w:t xml:space="preserve">)، برای افزودن لایه لازم است </w:t>
      </w:r>
      <w:r w:rsidR="008646C5">
        <w:rPr>
          <w:rFonts w:hint="cs"/>
          <w:rtl/>
        </w:rPr>
        <w:t>8</w:t>
      </w:r>
      <w:r>
        <w:rPr>
          <w:rFonts w:hint="cs"/>
          <w:rtl/>
        </w:rPr>
        <w:t xml:space="preserve"> فایل با پسوندهای مختلف </w:t>
      </w:r>
      <w:r>
        <w:t>.</w:t>
      </w:r>
      <w:proofErr w:type="spellStart"/>
      <w:r>
        <w:t>cpg</w:t>
      </w:r>
      <w:proofErr w:type="spellEnd"/>
      <w:r>
        <w:rPr>
          <w:rFonts w:hint="cs"/>
          <w:rtl/>
        </w:rPr>
        <w:t xml:space="preserve">، </w:t>
      </w:r>
      <w:r>
        <w:t>.dbf</w:t>
      </w:r>
      <w:r>
        <w:rPr>
          <w:rFonts w:hint="cs"/>
          <w:rtl/>
        </w:rPr>
        <w:t xml:space="preserve">، </w:t>
      </w:r>
      <w:r>
        <w:t>.</w:t>
      </w:r>
      <w:proofErr w:type="spellStart"/>
      <w:r>
        <w:t>prj</w:t>
      </w:r>
      <w:proofErr w:type="spellEnd"/>
      <w:r>
        <w:rPr>
          <w:rFonts w:hint="cs"/>
          <w:rtl/>
        </w:rPr>
        <w:t xml:space="preserve">، </w:t>
      </w:r>
      <w:r>
        <w:t>.</w:t>
      </w:r>
      <w:proofErr w:type="spellStart"/>
      <w:r>
        <w:t>sbn</w:t>
      </w:r>
      <w:proofErr w:type="spellEnd"/>
      <w:r>
        <w:rPr>
          <w:rFonts w:hint="cs"/>
          <w:rtl/>
        </w:rPr>
        <w:t xml:space="preserve">، </w:t>
      </w:r>
      <w:r>
        <w:t>.</w:t>
      </w:r>
      <w:proofErr w:type="spellStart"/>
      <w:r>
        <w:t>sbx</w:t>
      </w:r>
      <w:proofErr w:type="spellEnd"/>
      <w:r>
        <w:rPr>
          <w:rFonts w:hint="cs"/>
          <w:rtl/>
        </w:rPr>
        <w:t xml:space="preserve">، </w:t>
      </w:r>
      <w:r>
        <w:t>.</w:t>
      </w:r>
      <w:proofErr w:type="spellStart"/>
      <w:r>
        <w:t>shp</w:t>
      </w:r>
      <w:proofErr w:type="spellEnd"/>
      <w:r>
        <w:rPr>
          <w:rFonts w:hint="cs"/>
          <w:rtl/>
        </w:rPr>
        <w:t xml:space="preserve"> </w:t>
      </w:r>
      <w:r w:rsidR="008646C5">
        <w:rPr>
          <w:rFonts w:hint="cs"/>
          <w:rtl/>
        </w:rPr>
        <w:t xml:space="preserve">، </w:t>
      </w:r>
      <w:r w:rsidR="008646C5">
        <w:t>.</w:t>
      </w:r>
      <w:proofErr w:type="spellStart"/>
      <w:r w:rsidR="008646C5">
        <w:t>shx</w:t>
      </w:r>
      <w:proofErr w:type="spellEnd"/>
      <w:r w:rsidR="008646C5">
        <w:rPr>
          <w:rFonts w:hint="cs"/>
          <w:rtl/>
        </w:rPr>
        <w:t xml:space="preserve">، </w:t>
      </w:r>
      <w:r>
        <w:rPr>
          <w:rFonts w:hint="cs"/>
          <w:rtl/>
        </w:rPr>
        <w:t xml:space="preserve">و </w:t>
      </w:r>
      <w:r w:rsidR="008646C5">
        <w:t>.xml</w:t>
      </w:r>
      <w:r w:rsidR="008646C5">
        <w:rPr>
          <w:rFonts w:hint="cs"/>
          <w:rtl/>
        </w:rPr>
        <w:t xml:space="preserve"> </w:t>
      </w:r>
      <w:r>
        <w:rPr>
          <w:rFonts w:hint="cs"/>
          <w:rtl/>
        </w:rPr>
        <w:t xml:space="preserve">وجود داشته باشد که کلیه این </w:t>
      </w:r>
      <w:r w:rsidR="008646C5">
        <w:rPr>
          <w:rFonts w:hint="cs"/>
          <w:rtl/>
        </w:rPr>
        <w:t>8</w:t>
      </w:r>
      <w:r>
        <w:rPr>
          <w:rFonts w:hint="cs"/>
          <w:rtl/>
        </w:rPr>
        <w:t xml:space="preserve"> فایل در قالب یک نقشه به محیط جی آی اس افزوده می شود. در این نقشه کلیه رودخانه های موجود در شهرستان نمایش داده می شود.</w:t>
      </w:r>
    </w:p>
    <w:p w:rsidR="00C30F0A" w:rsidRDefault="00C30F0A">
      <w:pPr>
        <w:rPr>
          <w:rtl/>
        </w:rPr>
      </w:pPr>
    </w:p>
    <w:p w:rsidR="00C30F0A" w:rsidRDefault="00C30F0A" w:rsidP="00C30F0A">
      <w:pPr>
        <w:rPr>
          <w:rtl/>
        </w:rPr>
      </w:pPr>
      <w:r>
        <w:rPr>
          <w:rFonts w:hint="cs"/>
          <w:rtl/>
        </w:rPr>
        <w:t xml:space="preserve">قیمت 6000 تومان </w:t>
      </w:r>
    </w:p>
    <w:p w:rsidR="00C30F0A" w:rsidRDefault="00C30F0A">
      <w:pPr>
        <w:rPr>
          <w:rtl/>
        </w:rPr>
      </w:pPr>
    </w:p>
    <w:p w:rsidR="00C30F0A" w:rsidRDefault="00C30F0A">
      <w:pPr>
        <w:rPr>
          <w:rtl/>
        </w:rPr>
      </w:pPr>
      <w:bookmarkStart w:id="0" w:name="_GoBack"/>
      <w:bookmarkEnd w:id="0"/>
    </w:p>
    <w:sectPr w:rsidR="00C30F0A" w:rsidSect="000A52EA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F0A"/>
    <w:rsid w:val="0005556A"/>
    <w:rsid w:val="00074F35"/>
    <w:rsid w:val="000A52EA"/>
    <w:rsid w:val="001C3AA3"/>
    <w:rsid w:val="001E6E68"/>
    <w:rsid w:val="00470E1E"/>
    <w:rsid w:val="008646C5"/>
    <w:rsid w:val="00A37194"/>
    <w:rsid w:val="00C30F0A"/>
    <w:rsid w:val="00CC0FE4"/>
    <w:rsid w:val="00E31136"/>
    <w:rsid w:val="00E40398"/>
    <w:rsid w:val="00EA3873"/>
    <w:rsid w:val="00F7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261EDD-D9AC-41CC-8877-FD1C25DF6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Nazanin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ZERC</dc:creator>
  <cp:keywords/>
  <dc:description/>
  <cp:lastModifiedBy>ZERC</cp:lastModifiedBy>
  <cp:revision>4</cp:revision>
  <dcterms:created xsi:type="dcterms:W3CDTF">2020-04-03T06:29:00Z</dcterms:created>
  <dcterms:modified xsi:type="dcterms:W3CDTF">2020-04-03T07:08:00Z</dcterms:modified>
</cp:coreProperties>
</file>